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CBD9" w14:textId="77777777" w:rsidR="00A274BB" w:rsidRDefault="008E3BD1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392D38A5" w14:textId="77777777" w:rsidR="00A274BB" w:rsidRDefault="00A274BB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6E2F29A" w14:textId="77777777" w:rsidR="00A274BB" w:rsidRDefault="008E3BD1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………….………………………….. N. Domanda …………………………………………</w:t>
      </w:r>
    </w:p>
    <w:p w14:paraId="1B81BD90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51F8F4" w14:textId="77777777" w:rsidR="00A274BB" w:rsidRPr="00026083" w:rsidRDefault="008E3BD1" w:rsidP="00B454E6">
      <w:pPr>
        <w:pStyle w:val="Normale1"/>
        <w:keepNext/>
        <w:widowControl/>
        <w:shd w:val="clear" w:color="auto" w:fill="FFFFFF"/>
        <w:ind w:left="-142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026083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72C898F5" w14:textId="77777777" w:rsidR="00A274BB" w:rsidRPr="00DF07FE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40386E80" w14:textId="77777777" w:rsidR="004C7D9B" w:rsidRPr="001669D4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Pr="001669D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  <w:r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Pr="001669D4">
        <w:rPr>
          <w:rFonts w:ascii="Arial Narrow" w:eastAsia="Arial Narrow" w:hAnsi="Arial Narrow" w:cs="Arial Narrow"/>
          <w:b/>
          <w:color w:val="000000"/>
          <w:sz w:val="22"/>
        </w:rPr>
        <w:t>A FAVORE DI</w:t>
      </w:r>
    </w:p>
    <w:p w14:paraId="4FF3FDD0" w14:textId="77777777" w:rsidR="004C7D9B" w:rsidRPr="001669D4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1669D4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ASSISTENTE PERSONALE</w:t>
      </w:r>
    </w:p>
    <w:p w14:paraId="5E5D022E" w14:textId="77777777" w:rsidR="004C7D9B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3F72671D" w14:textId="77777777" w:rsidR="00026083" w:rsidRPr="00DF07FE" w:rsidRDefault="00026083" w:rsidP="00B454E6">
      <w:pPr>
        <w:pStyle w:val="Normale1"/>
        <w:ind w:left="-142"/>
        <w:rPr>
          <w:rFonts w:ascii="Arial Narrow" w:eastAsia="Arial Narrow" w:hAnsi="Arial Narrow" w:cs="Arial Narrow"/>
          <w:sz w:val="28"/>
          <w:szCs w:val="28"/>
        </w:rPr>
      </w:pPr>
    </w:p>
    <w:p w14:paraId="13ADFD12" w14:textId="67995410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</w:rPr>
        <w:t>Il/la</w:t>
      </w:r>
      <w:r w:rsidRPr="00B454E6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sottoscritto/a……………………………………………………………………………………………………………..</w:t>
      </w:r>
    </w:p>
    <w:p w14:paraId="14D245A7" w14:textId="593E0EED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1C6CE4A" w14:textId="1E7F844D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>
        <w:rPr>
          <w:rFonts w:ascii="Arial Narrow" w:eastAsia="Arial Narrow" w:hAnsi="Arial Narrow" w:cs="Arial Narrow"/>
          <w:sz w:val="24"/>
          <w:szCs w:val="24"/>
        </w:rPr>
        <w:t>…</w:t>
      </w:r>
    </w:p>
    <w:p w14:paraId="22E4D6AF" w14:textId="1D033A71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)………….……………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400CBD55" w14:textId="1FE5CAEF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43C843D7" w14:textId="684C9D7C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sz w:val="24"/>
          <w:szCs w:val="24"/>
        </w:rPr>
        <w:t>….</w:t>
      </w:r>
    </w:p>
    <w:p w14:paraId="38822C54" w14:textId="2EF04A2F" w:rsidR="00B454E6" w:rsidRPr="00B454E6" w:rsidRDefault="00B454E6" w:rsidP="004C7D9B">
      <w:pPr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email………………………………………………………………………………………………………………………….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564FAE8" w14:textId="410AAA68" w:rsidR="004C7D9B" w:rsidRPr="004C7D9B" w:rsidRDefault="004C7D9B" w:rsidP="004C7D9B">
      <w:pPr>
        <w:spacing w:after="24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B454E6">
        <w:rPr>
          <w:rFonts w:ascii="Arial Narrow" w:eastAsia="Arial Narrow" w:hAnsi="Arial Narrow" w:cs="Arial Narrow"/>
          <w:b/>
          <w:sz w:val="24"/>
          <w:szCs w:val="24"/>
        </w:rPr>
        <w:t>IN QUALITÀ DI AM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 w:rsidRPr="00B454E6">
        <w:rPr>
          <w:rFonts w:ascii="Arial Narrow" w:eastAsia="Arial Narrow" w:hAnsi="Arial Narrow" w:cs="Arial Narrow"/>
          <w:b/>
          <w:sz w:val="24"/>
          <w:szCs w:val="24"/>
        </w:rPr>
        <w:t>INISTRATORE DI SOSTEGNO DI</w:t>
      </w:r>
    </w:p>
    <w:p w14:paraId="4192725A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</w:rPr>
        <w:t>Nome</w:t>
      </w:r>
      <w:r w:rsidRPr="00B454E6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…………………………………………………Cognome…………………………………………………………….</w:t>
      </w:r>
    </w:p>
    <w:p w14:paraId="2A39C974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fiscale…………………………………………………………………………………………….………………….</w:t>
      </w:r>
    </w:p>
    <w:p w14:paraId="05F22A0E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3644166E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)………….…………….</w:t>
      </w:r>
    </w:p>
    <w:p w14:paraId="1855BA75" w14:textId="25E0AD8E" w:rsidR="00B454E6" w:rsidRPr="00B454E6" w:rsidRDefault="00B454E6" w:rsidP="004C7D9B">
      <w:pPr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.telefono………………………………………………..email……………………………………………………………….</w:t>
      </w:r>
    </w:p>
    <w:p w14:paraId="5BD701D7" w14:textId="517DA4CF" w:rsidR="00A274BB" w:rsidRPr="004C7D9B" w:rsidRDefault="00B454E6" w:rsidP="004C7D9B">
      <w:pPr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B454E6">
        <w:rPr>
          <w:rFonts w:ascii="Arial Narrow" w:eastAsia="Arial Narrow" w:hAnsi="Arial Narrow" w:cs="Arial Narrow"/>
          <w:b/>
          <w:color w:val="000000"/>
          <w:sz w:val="24"/>
          <w:szCs w:val="24"/>
        </w:rPr>
        <w:t>CHIEDE</w:t>
      </w:r>
    </w:p>
    <w:p w14:paraId="75BD641F" w14:textId="77777777" w:rsidR="004C7D9B" w:rsidRPr="004C7D9B" w:rsidRDefault="004C7D9B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4C7D9B">
        <w:rPr>
          <w:rFonts w:ascii="Arial Narrow" w:eastAsia="Arial Narrow" w:hAnsi="Arial Narrow" w:cs="Arial Narrow"/>
          <w:sz w:val="24"/>
          <w:szCs w:val="24"/>
        </w:rPr>
        <w:t xml:space="preserve">Di usufruire del Buono sociale anno 2025 a favore di persone anziane non autosufficienti a basso bisogno assistenziale e persone con disabilità e necessità di sostegno intensivo elevato assistiti al proprio domicilio da assistente personale (ai sensi della </w:t>
      </w:r>
      <w:proofErr w:type="spellStart"/>
      <w:r w:rsidRPr="004C7D9B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Pr="004C7D9B">
        <w:rPr>
          <w:rFonts w:ascii="Arial Narrow" w:eastAsia="Arial Narrow" w:hAnsi="Arial Narrow" w:cs="Arial Narrow"/>
          <w:sz w:val="24"/>
          <w:szCs w:val="24"/>
        </w:rPr>
        <w:t xml:space="preserve"> XII/3719/2024).</w:t>
      </w:r>
    </w:p>
    <w:p w14:paraId="7DB6EE4C" w14:textId="77777777" w:rsidR="004C7D9B" w:rsidRPr="004C7D9B" w:rsidRDefault="004C7D9B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5FDF1870" w14:textId="584B151A" w:rsidR="004C7D9B" w:rsidRDefault="002976F2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976F2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3971F22" w14:textId="0C6C663B" w:rsidR="00B06ECD" w:rsidRPr="004C7D9B" w:rsidRDefault="008E3BD1" w:rsidP="004C7D9B">
      <w:pPr>
        <w:pStyle w:val="Normale1"/>
        <w:keepNext/>
        <w:widowControl/>
        <w:shd w:val="clear" w:color="auto" w:fill="FFFFFF"/>
        <w:spacing w:after="240"/>
        <w:ind w:left="-142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DICHIARA CHE IL PROPRIO AMMINISTRATO</w:t>
      </w:r>
    </w:p>
    <w:p w14:paraId="5C5E4B01" w14:textId="357AE500" w:rsidR="00A274BB" w:rsidRDefault="008E3BD1" w:rsidP="00DB4A06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che il nucleo familiare dell’amministrato, come definito dallo Stato di famiglia, è formato dalle seguenti persone:</w:t>
      </w:r>
    </w:p>
    <w:p w14:paraId="7FBDF55D" w14:textId="77777777" w:rsidR="00DB4A06" w:rsidRDefault="00DB4A06" w:rsidP="00DB4A06">
      <w:pPr>
        <w:pStyle w:val="Normale1"/>
        <w:ind w:left="218"/>
        <w:rPr>
          <w:rFonts w:ascii="Arial Narrow" w:eastAsia="Arial Narrow" w:hAnsi="Arial Narrow" w:cs="Arial Narrow"/>
        </w:rPr>
      </w:pPr>
    </w:p>
    <w:tbl>
      <w:tblPr>
        <w:tblStyle w:val="a"/>
        <w:tblW w:w="968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879"/>
      </w:tblGrid>
      <w:tr w:rsidR="00A274BB" w14:paraId="7057E907" w14:textId="77777777" w:rsidTr="00911482">
        <w:trPr>
          <w:jc w:val="center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705FDF" w14:textId="7198DCD2" w:rsidR="00A274BB" w:rsidRDefault="00911482" w:rsidP="00B454E6">
            <w:pPr>
              <w:pStyle w:val="Normale1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 w:rsidR="008E3BD1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AC72C" w14:textId="2449B0FF" w:rsidR="00A274BB" w:rsidRDefault="00911482" w:rsidP="00B454E6">
            <w:pPr>
              <w:pStyle w:val="Normale1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R</w:t>
            </w:r>
            <w:r w:rsidR="008E3BD1">
              <w:rPr>
                <w:rFonts w:ascii="Arial Narrow" w:eastAsia="Arial Narrow" w:hAnsi="Arial Narrow" w:cs="Arial Narrow"/>
                <w:sz w:val="24"/>
                <w:szCs w:val="24"/>
              </w:rPr>
              <w:t>apporto di parentela con il richiedente</w:t>
            </w:r>
          </w:p>
        </w:tc>
      </w:tr>
      <w:tr w:rsidR="00A274BB" w14:paraId="217BE531" w14:textId="77777777" w:rsidTr="00911482">
        <w:trPr>
          <w:jc w:val="center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3B018" w14:textId="77777777" w:rsidR="00A274BB" w:rsidRDefault="008E3BD1" w:rsidP="00B454E6">
            <w:pPr>
              <w:pStyle w:val="Normale1"/>
              <w:spacing w:before="120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780FA" w14:textId="77777777" w:rsidR="00A274BB" w:rsidRDefault="008E3BD1" w:rsidP="00B454E6">
            <w:pPr>
              <w:pStyle w:val="Normale1"/>
              <w:spacing w:before="120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7B1EE8" w14:textId="77777777" w:rsidR="009207B3" w:rsidRPr="009207B3" w:rsidRDefault="009207B3" w:rsidP="009207B3">
      <w:pPr>
        <w:pStyle w:val="Normale1"/>
        <w:ind w:left="218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2A24D2FD" w14:textId="3B65E125" w:rsidR="00BA2EB2" w:rsidRPr="00C244DB" w:rsidRDefault="00BA2EB2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BA2EB2">
        <w:rPr>
          <w:rFonts w:ascii="Arial Narrow" w:eastAsia="Arial Narrow" w:hAnsi="Arial Narrow" w:cs="Arial Narrow"/>
          <w:sz w:val="24"/>
          <w:szCs w:val="24"/>
        </w:rPr>
        <w:lastRenderedPageBreak/>
        <w:t>ha pr</w:t>
      </w:r>
      <w:r>
        <w:rPr>
          <w:rFonts w:ascii="Arial Narrow" w:eastAsia="Arial Narrow" w:hAnsi="Arial Narrow" w:cs="Arial Narrow"/>
          <w:sz w:val="24"/>
          <w:szCs w:val="24"/>
        </w:rPr>
        <w:t xml:space="preserve">esentato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1BEEEBA" w14:textId="77777777" w:rsidR="00BA2EB2" w:rsidRDefault="00BA2EB2" w:rsidP="00BA2EB2">
      <w:pPr>
        <w:pStyle w:val="Normale1"/>
        <w:ind w:left="218"/>
        <w:rPr>
          <w:rFonts w:ascii="Arial Narrow" w:hAnsi="Arial Narrow"/>
        </w:rPr>
      </w:pPr>
    </w:p>
    <w:p w14:paraId="27C7ADE2" w14:textId="23EF8B00" w:rsidR="00BA2EB2" w:rsidRPr="00BA2EB2" w:rsidRDefault="00BA2EB2" w:rsidP="00BA2EB2">
      <w:pPr>
        <w:pStyle w:val="Normale1"/>
        <w:spacing w:after="240"/>
        <w:ind w:left="218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</w:t>
      </w:r>
    </w:p>
    <w:p w14:paraId="0B8F5C7B" w14:textId="315F157A" w:rsidR="00A274BB" w:rsidRDefault="003D10FB" w:rsidP="00BA2EB2">
      <w:pPr>
        <w:pStyle w:val="Normale1"/>
        <w:widowControl/>
        <w:numPr>
          <w:ilvl w:val="0"/>
          <w:numId w:val="5"/>
        </w:num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un ISEE sociosanitario non superiore ad euro 25.000       </w:t>
      </w:r>
    </w:p>
    <w:p w14:paraId="15DB985A" w14:textId="77777777" w:rsidR="009F2324" w:rsidRDefault="008E3BD1" w:rsidP="00BA2EB2">
      <w:pPr>
        <w:pStyle w:val="Normale1"/>
        <w:spacing w:after="240"/>
        <w:ind w:left="-142"/>
      </w:pPr>
      <w:r>
        <w:rPr>
          <w:rFonts w:ascii="Arial Narrow" w:eastAsia="Arial Narrow" w:hAnsi="Arial Narrow" w:cs="Arial Narrow"/>
          <w:sz w:val="24"/>
          <w:szCs w:val="24"/>
        </w:rPr>
        <w:t xml:space="preserve">      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4707AFB" w14:textId="2B5D55A4" w:rsidR="009F2324" w:rsidRDefault="008E3BD1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>che l'ISEE sociosanitario in suo possesso ha un valore di euro………………………………………………</w:t>
      </w:r>
    </w:p>
    <w:p w14:paraId="0A2AB133" w14:textId="7401DF8E" w:rsidR="009F2324" w:rsidRDefault="003D10FB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2EB2" w:rsidRPr="00BA2EB2">
        <w:rPr>
          <w:rFonts w:ascii="Arial Narrow" w:eastAsia="Arial Narrow" w:hAnsi="Arial Narrow" w:cs="Arial Narrow"/>
          <w:sz w:val="24"/>
          <w:szCs w:val="24"/>
        </w:rPr>
        <w:t xml:space="preserve">certificazione di disabilità grave ai sensi della l. 104, art. 3, comma 1 e 3. o certificazione di invalidità al 100% con indennità di accompagnamento o certificazione di persona con disabilità con necessità di sostegno intensivo elevato ai sensi del </w:t>
      </w:r>
      <w:proofErr w:type="spellStart"/>
      <w:r w:rsidR="00BA2EB2" w:rsidRPr="00BA2EB2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BA2EB2" w:rsidRPr="00BA2EB2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22DCA5FB" w14:textId="77777777" w:rsidR="009F2324" w:rsidRDefault="008E3BD1" w:rsidP="00BA2EB2">
      <w:pPr>
        <w:pStyle w:val="Normale1"/>
        <w:spacing w:after="240"/>
        <w:ind w:left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5D8475C" w14:textId="4C926CA6" w:rsidR="009F2324" w:rsidRDefault="00E779B6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assistente </w:t>
      </w:r>
      <w:r w:rsidR="00CA60F4">
        <w:rPr>
          <w:rFonts w:ascii="Arial Narrow" w:eastAsia="Arial Narrow" w:hAnsi="Arial Narrow" w:cs="Arial Narrow"/>
          <w:sz w:val="24"/>
          <w:szCs w:val="24"/>
        </w:rPr>
        <w:t>personale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</w:t>
      </w:r>
      <w:r w:rsidR="009F2324">
        <w:rPr>
          <w:rFonts w:ascii="Arial Narrow" w:eastAsia="Arial Narrow" w:hAnsi="Arial Narrow" w:cs="Arial Narrow"/>
          <w:sz w:val="24"/>
          <w:szCs w:val="24"/>
        </w:rPr>
        <w:t>re</w:t>
      </w:r>
    </w:p>
    <w:p w14:paraId="5536383D" w14:textId="6BF74457" w:rsidR="009F2324" w:rsidRDefault="008E3BD1" w:rsidP="00BA2EB2">
      <w:pPr>
        <w:pStyle w:val="Normale1"/>
        <w:spacing w:after="240"/>
        <w:ind w:left="-142" w:firstLine="426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1C184F42" w14:textId="07025D7C" w:rsidR="009F2324" w:rsidRDefault="008E3BD1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 xml:space="preserve">che tale contratto è </w:t>
      </w:r>
      <w:r>
        <w:rPr>
          <w:rFonts w:ascii="Arial Narrow" w:eastAsia="Arial Narrow" w:hAnsi="Arial Narrow" w:cs="Arial Narrow"/>
          <w:sz w:val="18"/>
          <w:szCs w:val="18"/>
        </w:rPr>
        <w:t>(barrare la voce relativa alla tipologia di contratto in essere):</w:t>
      </w:r>
      <w:r w:rsidR="009F2324">
        <w:br/>
      </w: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pieno</w:t>
      </w:r>
      <w:r w:rsidR="009F2324">
        <w:br/>
      </w: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part time</w:t>
      </w:r>
    </w:p>
    <w:p w14:paraId="09F5C409" w14:textId="77777777" w:rsidR="00DB4A06" w:rsidRDefault="00E779B6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</w:t>
      </w:r>
      <w:r w:rsidR="009F2324">
        <w:br/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>NO</w:t>
      </w:r>
    </w:p>
    <w:p w14:paraId="68D82080" w14:textId="06EA5189" w:rsidR="00DB4A06" w:rsidRPr="00BA2EB2" w:rsidRDefault="00E779B6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2"/>
          <w:szCs w:val="22"/>
        </w:rPr>
        <w:t>è</w:t>
      </w:r>
      <w:r w:rsidR="008E3BD1">
        <w:rPr>
          <w:rFonts w:ascii="Arial Narrow" w:eastAsia="Arial Narrow" w:hAnsi="Arial Narrow" w:cs="Arial Narrow"/>
          <w:sz w:val="22"/>
          <w:szCs w:val="22"/>
        </w:rPr>
        <w:t xml:space="preserve"> stato b</w:t>
      </w:r>
      <w:r w:rsidR="008E3BD1">
        <w:rPr>
          <w:rFonts w:ascii="Arial Narrow" w:eastAsia="Arial Narrow" w:hAnsi="Arial Narrow" w:cs="Arial Narrow"/>
          <w:sz w:val="24"/>
          <w:szCs w:val="24"/>
        </w:rPr>
        <w:t>eneficiario della Misura B2 anno 2</w:t>
      </w:r>
      <w:r w:rsidR="003D10FB">
        <w:rPr>
          <w:rFonts w:ascii="Arial Narrow" w:eastAsia="Arial Narrow" w:hAnsi="Arial Narrow" w:cs="Arial Narrow"/>
          <w:sz w:val="24"/>
          <w:szCs w:val="24"/>
        </w:rPr>
        <w:t>02</w:t>
      </w:r>
      <w:r w:rsidR="00911482">
        <w:rPr>
          <w:rFonts w:ascii="Arial Narrow" w:eastAsia="Arial Narrow" w:hAnsi="Arial Narrow" w:cs="Arial Narrow"/>
          <w:sz w:val="24"/>
          <w:szCs w:val="24"/>
        </w:rPr>
        <w:t>3</w:t>
      </w:r>
      <w:r w:rsidR="009F2324">
        <w:br/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>NO</w:t>
      </w:r>
    </w:p>
    <w:p w14:paraId="2467BDCE" w14:textId="77777777" w:rsidR="00BA2EB2" w:rsidRPr="000A0CB7" w:rsidRDefault="00BA2EB2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Di essere beneficiario della misura Dopo di Noi (se sì, specificare di quale intervento):</w:t>
      </w:r>
    </w:p>
    <w:p w14:paraId="3AE948F3" w14:textId="77777777" w:rsidR="00BA2EB2" w:rsidRPr="000A0CB7" w:rsidRDefault="00BA2EB2" w:rsidP="00BA2EB2">
      <w:pPr>
        <w:pStyle w:val="Normale1"/>
        <w:ind w:left="218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6646AD7D" w14:textId="4F457765" w:rsidR="00BA2EB2" w:rsidRPr="00BA2EB2" w:rsidRDefault="00BA2EB2" w:rsidP="00BA2EB2">
      <w:pPr>
        <w:pStyle w:val="Normale1"/>
        <w:spacing w:after="240"/>
        <w:ind w:left="218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6BA55B4F" w14:textId="4DDA3FA6" w:rsidR="00A274BB" w:rsidRPr="009F2324" w:rsidRDefault="008E3BD1" w:rsidP="00BA2EB2">
      <w:pPr>
        <w:pStyle w:val="Normale1"/>
        <w:numPr>
          <w:ilvl w:val="0"/>
          <w:numId w:val="5"/>
        </w:numPr>
      </w:pPr>
      <w:r>
        <w:rPr>
          <w:rFonts w:ascii="Arial Narrow" w:eastAsia="Arial Narrow" w:hAnsi="Arial Narrow" w:cs="Arial Narrow"/>
          <w:sz w:val="24"/>
          <w:szCs w:val="24"/>
        </w:rPr>
        <w:t>NON</w:t>
      </w:r>
      <w:r w:rsidR="00E779B6">
        <w:rPr>
          <w:rFonts w:ascii="Arial Narrow" w:eastAsia="Arial Narrow" w:hAnsi="Arial Narrow" w:cs="Arial Narrow"/>
          <w:sz w:val="24"/>
          <w:szCs w:val="24"/>
        </w:rPr>
        <w:t xml:space="preserve"> usufruisce</w:t>
      </w:r>
      <w:r w:rsidRPr="008E3BD1">
        <w:rPr>
          <w:rFonts w:ascii="Arial Narrow" w:eastAsia="Arial Narrow" w:hAnsi="Arial Narrow" w:cs="Arial Narrow"/>
          <w:sz w:val="24"/>
          <w:szCs w:val="24"/>
        </w:rPr>
        <w:t xml:space="preserve"> di nessuna delle seguenti misure (incompatibili ai sensi dell</w:t>
      </w:r>
      <w:r w:rsidR="00B06ECD">
        <w:rPr>
          <w:rFonts w:ascii="Arial Narrow" w:eastAsia="Arial Narrow" w:hAnsi="Arial Narrow" w:cs="Arial Narrow"/>
          <w:sz w:val="24"/>
          <w:szCs w:val="24"/>
        </w:rPr>
        <w:t>e</w:t>
      </w:r>
      <w:r w:rsidRPr="008E3BD1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8E3BD1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02608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06ECD" w:rsidRPr="00B06ECD">
        <w:rPr>
          <w:rFonts w:ascii="Arial Narrow" w:eastAsia="Arial Narrow" w:hAnsi="Arial Narrow" w:cs="Arial Narrow"/>
          <w:sz w:val="24"/>
          <w:szCs w:val="24"/>
        </w:rPr>
        <w:t>XII/1669/2023 - XII/2033/2024 - XII/2166/2024</w:t>
      </w:r>
      <w:r w:rsidR="00026083">
        <w:rPr>
          <w:rFonts w:ascii="Arial Narrow" w:eastAsia="Arial Narrow" w:hAnsi="Arial Narrow" w:cs="Arial Narrow"/>
          <w:sz w:val="24"/>
          <w:szCs w:val="24"/>
        </w:rPr>
        <w:t>)</w:t>
      </w:r>
      <w:r w:rsidRPr="008E3BD1">
        <w:rPr>
          <w:rFonts w:ascii="Arial Narrow" w:eastAsia="Arial Narrow" w:hAnsi="Arial Narrow" w:cs="Arial Narrow"/>
          <w:sz w:val="24"/>
          <w:szCs w:val="24"/>
        </w:rPr>
        <w:t>:</w:t>
      </w:r>
    </w:p>
    <w:p w14:paraId="41ACD8B7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accoglienza definitiva presso Unità d’offerta residenziali socio sanitarie o sociali (es. RSA, RSD, CSS, Hospice, Misura Residenzialità per minori con gravissima disabilità); </w:t>
      </w:r>
    </w:p>
    <w:p w14:paraId="1F02B76E" w14:textId="77777777" w:rsidR="00CA60F4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Misura B1;</w:t>
      </w:r>
    </w:p>
    <w:p w14:paraId="4643AD5C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Voucher anziani e disabili (ex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n. 7487/2017 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n. 2564/2019);</w:t>
      </w:r>
    </w:p>
    <w:p w14:paraId="2D5E7751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contributo da risorse progetti di vita indipendente - PRO.VI - per onere assistente personale assunto;</w:t>
      </w:r>
    </w:p>
    <w:p w14:paraId="1C14308D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ricovero di sollievo nel caso in cui il costo del ricovero sia a totale carico del Fondo Sanitario Regionale;</w:t>
      </w:r>
    </w:p>
    <w:p w14:paraId="4D9747B2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presa in carico con Misura RSA aperta ex DGR n. 7769/2018</w:t>
      </w:r>
    </w:p>
    <w:p w14:paraId="78F94B57" w14:textId="0A73DE98" w:rsidR="00DB4A06" w:rsidRPr="00BA2EB2" w:rsidRDefault="00CA60F4" w:rsidP="00BA2EB2">
      <w:pPr>
        <w:pStyle w:val="Normale1"/>
        <w:widowControl/>
        <w:numPr>
          <w:ilvl w:val="0"/>
          <w:numId w:val="3"/>
        </w:numPr>
        <w:spacing w:after="240"/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Home Care Premium/INPS HCP con la prestazione prevalente</w:t>
      </w:r>
    </w:p>
    <w:p w14:paraId="0F42F336" w14:textId="7362055F" w:rsidR="0072505D" w:rsidRPr="00DB4A06" w:rsidRDefault="001A68E3" w:rsidP="00BA2EB2">
      <w:pPr>
        <w:pStyle w:val="Normale1"/>
        <w:widowControl/>
        <w:numPr>
          <w:ilvl w:val="0"/>
          <w:numId w:val="11"/>
        </w:num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DB4A06">
        <w:rPr>
          <w:rFonts w:ascii="Arial Narrow" w:eastAsia="Arial Narrow" w:hAnsi="Arial Narrow" w:cs="Arial Narrow"/>
          <w:color w:val="000000"/>
          <w:sz w:val="24"/>
          <w:szCs w:val="24"/>
        </w:rPr>
        <w:t>è</w:t>
      </w:r>
      <w:r w:rsidR="0072505D" w:rsidRPr="00DB4A0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consapevole </w:t>
      </w:r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proofErr w:type="spellStart"/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perchè</w:t>
      </w:r>
      <w:proofErr w:type="spellEnd"/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</w:p>
    <w:p w14:paraId="16791099" w14:textId="77777777" w:rsidR="00BC2D48" w:rsidRPr="00CA60F4" w:rsidRDefault="00BC2D48" w:rsidP="00B454E6">
      <w:pPr>
        <w:pStyle w:val="Normale1"/>
        <w:widowControl/>
        <w:ind w:left="-14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CC346A" w14:textId="77777777" w:rsidR="00BA2EB2" w:rsidRDefault="004C7D9B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C7D9B">
        <w:rPr>
          <w:rFonts w:ascii="Arial Narrow" w:eastAsia="Arial Narrow" w:hAnsi="Arial Narrow" w:cs="Arial Narrow"/>
          <w:color w:val="000000"/>
          <w:sz w:val="24"/>
          <w:szCs w:val="24"/>
        </w:rPr>
        <w:t>vuol riscuotere il buono sociale tramite accredito sul conto corrente bancario a lui intestato o cointestato (NO libretto postale) di cui allego le coordinate.</w:t>
      </w:r>
    </w:p>
    <w:p w14:paraId="3E039389" w14:textId="77777777" w:rsidR="00BA2EB2" w:rsidRDefault="00BA2EB2" w:rsidP="00BA2EB2">
      <w:pPr>
        <w:pStyle w:val="Paragrafoelenc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9E2E8EA" w14:textId="54C25CB9" w:rsidR="00BC2D48" w:rsidRPr="00BA2EB2" w:rsidRDefault="00BC2D48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spacing w:after="24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BA2EB2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CD7DF7" w:rsidRPr="00BA2EB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</w:t>
      </w:r>
      <w:r w:rsidR="00BA2EB2" w:rsidRPr="00BA2EB2">
        <w:rPr>
          <w:rFonts w:ascii="Arial Narrow" w:eastAsia="Arial Narrow" w:hAnsi="Arial Narrow" w:cs="Arial Narrow"/>
          <w:color w:val="000000"/>
          <w:sz w:val="24"/>
          <w:szCs w:val="24"/>
        </w:rPr>
        <w:t>parte obbligatoria - la presente delega se non revocata ha durata illimitata):</w:t>
      </w:r>
    </w:p>
    <w:p w14:paraId="510E1B18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………………………………………………..…………………………………………………………………</w:t>
      </w:r>
    </w:p>
    <w:p w14:paraId="25324981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………………………………………………….. …………………il……………………………………………</w:t>
      </w:r>
    </w:p>
    <w:p w14:paraId="153A8EEA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……………………………..</w:t>
      </w:r>
    </w:p>
    <w:p w14:paraId="02897191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………………………………………………………………………………………………………………………..</w:t>
      </w:r>
    </w:p>
    <w:p w14:paraId="6DD670E2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……………………………………...………………………………………………………………………..</w:t>
      </w:r>
    </w:p>
    <w:p w14:paraId="56B58A8F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0D91757B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email…………………………………………………………………………………………………………………………..</w:t>
      </w:r>
    </w:p>
    <w:p w14:paraId="6BA0251E" w14:textId="77777777" w:rsidR="00BA2EB2" w:rsidRDefault="00BA2EB2" w:rsidP="00B454E6">
      <w:pPr>
        <w:pStyle w:val="Normale1"/>
        <w:spacing w:line="360" w:lineRule="auto"/>
        <w:ind w:left="-14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5F1D0CF" w14:textId="68AEAE62" w:rsidR="00BA2EB2" w:rsidRDefault="00BA2EB2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669D4">
        <w:rPr>
          <w:rFonts w:ascii="Arial Narrow" w:eastAsia="Arial Narrow" w:hAnsi="Arial Narrow" w:cs="Arial Narrow"/>
          <w:color w:val="000000"/>
          <w:sz w:val="24"/>
          <w:szCs w:val="24"/>
        </w:rPr>
        <w:t>di essere a conoscenza che l'Ambito potrà procedere ad idonei controlli volti ad accertare la veridicità delle dichiarazioni rese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256682A5" w14:textId="77777777" w:rsidR="00BA2EB2" w:rsidRPr="00BC2D48" w:rsidRDefault="00BA2EB2" w:rsidP="00BA2EB2">
      <w:pPr>
        <w:pStyle w:val="Normale1"/>
        <w:keepNext/>
        <w:widowControl/>
        <w:shd w:val="clear" w:color="auto" w:fill="FFFFFF"/>
        <w:ind w:left="21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0A8FC2D" w14:textId="77777777" w:rsidR="00A274BB" w:rsidRDefault="008E3BD1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4DDF302D" w14:textId="77777777" w:rsidR="0072505D" w:rsidRDefault="0072505D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648026C" w14:textId="77777777" w:rsidR="0072505D" w:rsidRDefault="0072505D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13919512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531090FB" w14:textId="77777777" w:rsidR="00A274BB" w:rsidRDefault="008E3BD1" w:rsidP="00B454E6">
      <w:pPr>
        <w:pStyle w:val="Normale1"/>
        <w:ind w:left="-142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3D96C4ED" w14:textId="77777777" w:rsidR="00BC2D48" w:rsidRDefault="008E3BD1" w:rsidP="00B454E6">
      <w:pPr>
        <w:pStyle w:val="Normale1"/>
        <w:ind w:left="-142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………..…………………………………………….</w:t>
      </w:r>
    </w:p>
    <w:p w14:paraId="5C0D8679" w14:textId="77777777" w:rsidR="00BC2D48" w:rsidRPr="00BC2D48" w:rsidRDefault="00BC2D48" w:rsidP="00B454E6">
      <w:pPr>
        <w:pStyle w:val="Normale1"/>
        <w:ind w:left="-142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0DECA9A6" w14:textId="77777777" w:rsidR="009F2324" w:rsidRDefault="009F2324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1B453203" w14:textId="77777777" w:rsidR="00BA2EB2" w:rsidRPr="00F31A5C" w:rsidRDefault="00BA2EB2" w:rsidP="00BA2EB2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89C5F2D" w14:textId="77777777" w:rsidR="00BA2EB2" w:rsidRPr="00F31A5C" w:rsidRDefault="00BA2EB2" w:rsidP="00BA2EB2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1FC2321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30DC8467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16D02DF9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4B807908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AAFFE00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6CB01486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3A10404E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1C7FD245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6EB2640D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4CB52F66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5DE82C74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Informativa privacy compilata e sottoscritta da richiedere al servizio sociale comunale di residenza </w:t>
      </w:r>
    </w:p>
    <w:p w14:paraId="07E1AE21" w14:textId="77777777" w:rsidR="00BA2EB2" w:rsidRDefault="00BA2EB2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BA9A61A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 xml:space="preserve">DICHIARAZIONE MISURA B1 </w:t>
      </w:r>
    </w:p>
    <w:p w14:paraId="565600B2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C6590EB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sottoscritto……….……………………………..</w:t>
      </w:r>
    </w:p>
    <w:p w14:paraId="1F756290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552E3F5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0800304F" w14:textId="77777777" w:rsidR="009207B3" w:rsidRDefault="009207B3" w:rsidP="009207B3">
      <w:pPr>
        <w:pStyle w:val="Normale1"/>
        <w:jc w:val="center"/>
      </w:pPr>
    </w:p>
    <w:p w14:paraId="0A49F562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2576A4C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7E95BA33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sz w:val="32"/>
          <w:szCs w:val="32"/>
        </w:rPr>
        <w:t>in caso di riconoscimento del beneficio della misura B1</w:t>
      </w:r>
    </w:p>
    <w:p w14:paraId="51153980" w14:textId="77777777" w:rsidR="009207B3" w:rsidRDefault="009207B3" w:rsidP="009207B3">
      <w:pPr>
        <w:pStyle w:val="Normale1"/>
        <w:jc w:val="center"/>
      </w:pPr>
    </w:p>
    <w:p w14:paraId="364BD0D2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1596E2A8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5881FCC1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CA5B06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p w14:paraId="2D25E454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b/>
          <w:sz w:val="18"/>
          <w:szCs w:val="18"/>
        </w:rPr>
      </w:pPr>
    </w:p>
    <w:p w14:paraId="21B5306D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3F0F8B22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2596068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9D45371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91F1D6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F78C24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1C7FC0C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1D3053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D3C370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8FD46A6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24BDE4E" w14:textId="77777777" w:rsidR="00A274BB" w:rsidRDefault="00A274BB" w:rsidP="000D7BEA">
      <w:pPr>
        <w:pStyle w:val="Normale1"/>
        <w:keepNext/>
        <w:widowControl/>
        <w:shd w:val="clear" w:color="auto" w:fill="FFFFFF"/>
      </w:pPr>
    </w:p>
    <w:p w14:paraId="539C1187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</w:pPr>
    </w:p>
    <w:sectPr w:rsidR="00A274BB" w:rsidSect="009207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2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CE91" w14:textId="77777777" w:rsidR="00BC2D48" w:rsidRDefault="00BC2D48" w:rsidP="00A274BB">
      <w:r>
        <w:separator/>
      </w:r>
    </w:p>
  </w:endnote>
  <w:endnote w:type="continuationSeparator" w:id="0">
    <w:p w14:paraId="69C73168" w14:textId="77777777" w:rsidR="00BC2D48" w:rsidRDefault="00BC2D48" w:rsidP="00A2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D2B6" w14:textId="77777777" w:rsidR="00BC2D48" w:rsidRDefault="00B967E5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CD7DF7">
      <w:rPr>
        <w:noProof/>
      </w:rPr>
      <w:t>2</w:t>
    </w:r>
    <w:r>
      <w:rPr>
        <w:noProof/>
      </w:rPr>
      <w:fldChar w:fldCharType="end"/>
    </w:r>
  </w:p>
  <w:p w14:paraId="55E81917" w14:textId="77777777" w:rsidR="004C7D9B" w:rsidRPr="004C7D9B" w:rsidRDefault="004C7D9B" w:rsidP="004C7D9B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Arial"/>
        <w:color w:val="000000"/>
        <w:sz w:val="22"/>
        <w:szCs w:val="22"/>
      </w:rPr>
    </w:pPr>
    <w:r w:rsidRPr="004C7D9B">
      <w:rPr>
        <w:rFonts w:ascii="Arial Narrow" w:eastAsia="Times New Roman" w:hAnsi="Arial Narrow" w:cs="Arial"/>
        <w:color w:val="000000"/>
        <w:sz w:val="22"/>
        <w:szCs w:val="22"/>
      </w:rPr>
      <w:t>Settore Educativo Sociale</w:t>
    </w:r>
  </w:p>
  <w:p w14:paraId="44176744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6"/>
        <w:szCs w:val="16"/>
      </w:rPr>
    </w:pPr>
    <w:r w:rsidRPr="004C7D9B">
      <w:rPr>
        <w:rFonts w:ascii="Arial Narrow" w:eastAsia="Times New Roman" w:hAnsi="Arial Narrow" w:cs="Arial"/>
        <w:color w:val="000000"/>
      </w:rPr>
      <w:t>Dirigente Lorenzo Cattoni</w:t>
    </w:r>
  </w:p>
  <w:p w14:paraId="50E1625C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c/o Servizi Sociali Piazza Martiri della libertà, 26 - Comune di Chiari</w:t>
    </w:r>
  </w:p>
  <w:p w14:paraId="71874846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tel. 030 7008254 - fax 030 7008258 - e-mail:</w:t>
    </w:r>
    <w:hyperlink r:id="rId1">
      <w:r w:rsidRPr="004C7D9B">
        <w:rPr>
          <w:rFonts w:ascii="Arial Narrow" w:hAnsi="Arial Narrow" w:cs="Arial"/>
          <w:color w:val="0000FF"/>
          <w:u w:val="single"/>
        </w:rPr>
        <w:t xml:space="preserve"> upservizisociali@comune.chiari.brescia.it</w:t>
      </w:r>
    </w:hyperlink>
  </w:p>
  <w:p w14:paraId="6FB74056" w14:textId="09CE999F" w:rsidR="00BC2D48" w:rsidRDefault="00BC2D48" w:rsidP="004C7D9B">
    <w:pPr>
      <w:pStyle w:val="Normale1"/>
      <w:keepNext/>
      <w:widowControl/>
      <w:shd w:val="clear" w:color="auto" w:fill="FFFFF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D1C" w14:textId="77777777" w:rsidR="00BC2D48" w:rsidRDefault="00B967E5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CD7DF7">
      <w:rPr>
        <w:noProof/>
      </w:rPr>
      <w:t>1</w:t>
    </w:r>
    <w:r>
      <w:rPr>
        <w:noProof/>
      </w:rPr>
      <w:fldChar w:fldCharType="end"/>
    </w:r>
  </w:p>
  <w:p w14:paraId="22F6C94A" w14:textId="5AF6AF9C" w:rsidR="00BC2D48" w:rsidRPr="004C7D9B" w:rsidRDefault="00BC2D48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Arial"/>
        <w:color w:val="000000"/>
        <w:sz w:val="22"/>
        <w:szCs w:val="22"/>
      </w:rPr>
    </w:pPr>
    <w:bookmarkStart w:id="0" w:name="_Hlk193195319"/>
    <w:bookmarkStart w:id="1" w:name="_Hlk193195320"/>
    <w:bookmarkStart w:id="2" w:name="_Hlk193195321"/>
    <w:bookmarkStart w:id="3" w:name="_Hlk193195322"/>
    <w:bookmarkStart w:id="4" w:name="_Hlk193195323"/>
    <w:bookmarkStart w:id="5" w:name="_Hlk193195324"/>
    <w:r w:rsidRPr="004C7D9B">
      <w:rPr>
        <w:rFonts w:ascii="Arial Narrow" w:eastAsia="Times New Roman" w:hAnsi="Arial Narrow" w:cs="Arial"/>
        <w:color w:val="000000"/>
        <w:sz w:val="22"/>
        <w:szCs w:val="22"/>
      </w:rPr>
      <w:t xml:space="preserve">Settore </w:t>
    </w:r>
    <w:r w:rsidR="000D7BEA" w:rsidRPr="004C7D9B">
      <w:rPr>
        <w:rFonts w:ascii="Arial Narrow" w:eastAsia="Times New Roman" w:hAnsi="Arial Narrow" w:cs="Arial"/>
        <w:color w:val="000000"/>
        <w:sz w:val="22"/>
        <w:szCs w:val="22"/>
      </w:rPr>
      <w:t>Educativo Sociale</w:t>
    </w:r>
  </w:p>
  <w:p w14:paraId="1B3987B0" w14:textId="07F3688B" w:rsidR="00BC2D48" w:rsidRPr="004C7D9B" w:rsidRDefault="000D7BEA">
    <w:pPr>
      <w:pStyle w:val="Normale1"/>
      <w:jc w:val="center"/>
      <w:rPr>
        <w:rFonts w:ascii="Arial Narrow" w:hAnsi="Arial Narrow" w:cs="Arial"/>
        <w:sz w:val="16"/>
        <w:szCs w:val="16"/>
      </w:rPr>
    </w:pPr>
    <w:r w:rsidRPr="004C7D9B">
      <w:rPr>
        <w:rFonts w:ascii="Arial Narrow" w:eastAsia="Times New Roman" w:hAnsi="Arial Narrow" w:cs="Arial"/>
        <w:color w:val="000000"/>
      </w:rPr>
      <w:t>Dirigente Lorenzo Cattoni</w:t>
    </w:r>
  </w:p>
  <w:p w14:paraId="091721B7" w14:textId="77777777" w:rsidR="00BC2D48" w:rsidRPr="004C7D9B" w:rsidRDefault="00BC2D48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c/o Servizi Sociali Piazza Martiri della libertà, 26 - Comune di Chiari</w:t>
    </w:r>
  </w:p>
  <w:p w14:paraId="419FE34A" w14:textId="066E8CC6" w:rsidR="00BC2D48" w:rsidRPr="004C7D9B" w:rsidRDefault="00BC2D48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tel. 030 7008254 - fax 030 7008258</w:t>
    </w:r>
    <w:r w:rsidR="004C7D9B" w:rsidRPr="004C7D9B">
      <w:rPr>
        <w:rFonts w:ascii="Arial Narrow" w:hAnsi="Arial Narrow" w:cs="Arial"/>
        <w:sz w:val="18"/>
        <w:szCs w:val="18"/>
      </w:rPr>
      <w:t xml:space="preserve"> - </w:t>
    </w:r>
    <w:r w:rsidRPr="004C7D9B">
      <w:rPr>
        <w:rFonts w:ascii="Arial Narrow" w:hAnsi="Arial Narrow" w:cs="Arial"/>
        <w:sz w:val="18"/>
        <w:szCs w:val="18"/>
      </w:rPr>
      <w:t>e-mail:</w:t>
    </w:r>
    <w:hyperlink r:id="rId1">
      <w:r w:rsidRPr="004C7D9B">
        <w:rPr>
          <w:rFonts w:ascii="Arial Narrow" w:hAnsi="Arial Narrow" w:cs="Arial"/>
          <w:color w:val="0000FF"/>
          <w:u w:val="single"/>
        </w:rPr>
        <w:t xml:space="preserve"> upservizisociali@comune.chiari.brescia.it</w:t>
      </w:r>
    </w:hyperlink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318D" w14:textId="77777777" w:rsidR="00BC2D48" w:rsidRDefault="00BC2D48" w:rsidP="00A274BB">
      <w:r>
        <w:separator/>
      </w:r>
    </w:p>
  </w:footnote>
  <w:footnote w:type="continuationSeparator" w:id="0">
    <w:p w14:paraId="788D95CC" w14:textId="77777777" w:rsidR="00BC2D48" w:rsidRDefault="00BC2D48" w:rsidP="00A2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011" w14:textId="576C6241" w:rsidR="00BC2D48" w:rsidRDefault="00BC2D48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4C7D9B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35544081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A758" w14:textId="0DC6374C" w:rsidR="00BC2D48" w:rsidRDefault="00BC2D48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4C7D9B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39990C25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3F73BE0F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BF5"/>
    <w:multiLevelType w:val="hybridMultilevel"/>
    <w:tmpl w:val="72A483C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C4AD8"/>
    <w:multiLevelType w:val="hybridMultilevel"/>
    <w:tmpl w:val="04F47A34"/>
    <w:lvl w:ilvl="0" w:tplc="C9E287A4">
      <w:start w:val="1"/>
      <w:numFmt w:val="upperLetter"/>
      <w:lvlText w:val="%1)"/>
      <w:lvlJc w:val="left"/>
      <w:pPr>
        <w:ind w:left="76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A67137"/>
    <w:multiLevelType w:val="hybridMultilevel"/>
    <w:tmpl w:val="3AFAFE58"/>
    <w:lvl w:ilvl="0" w:tplc="C9E287A4">
      <w:start w:val="1"/>
      <w:numFmt w:val="upperLetter"/>
      <w:lvlText w:val="%1)"/>
      <w:lvlJc w:val="left"/>
      <w:pPr>
        <w:ind w:left="218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6BF9"/>
    <w:multiLevelType w:val="hybridMultilevel"/>
    <w:tmpl w:val="8C0C2792"/>
    <w:lvl w:ilvl="0" w:tplc="C7FEE102">
      <w:start w:val="12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6B40CA1"/>
    <w:multiLevelType w:val="hybridMultilevel"/>
    <w:tmpl w:val="529EFF1C"/>
    <w:lvl w:ilvl="0" w:tplc="C9E287A4">
      <w:start w:val="1"/>
      <w:numFmt w:val="upperLetter"/>
      <w:lvlText w:val="%1)"/>
      <w:lvlJc w:val="left"/>
      <w:pPr>
        <w:ind w:left="76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0166D5A"/>
    <w:multiLevelType w:val="multilevel"/>
    <w:tmpl w:val="E4D09582"/>
    <w:lvl w:ilvl="0">
      <w:numFmt w:val="bullet"/>
      <w:lvlText w:val="-"/>
      <w:lvlJc w:val="left"/>
      <w:pPr>
        <w:ind w:left="194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1222" w:firstLine="0"/>
      </w:pPr>
    </w:lvl>
    <w:lvl w:ilvl="2">
      <w:start w:val="1"/>
      <w:numFmt w:val="bullet"/>
      <w:lvlText w:val=""/>
      <w:lvlJc w:val="left"/>
      <w:pPr>
        <w:ind w:left="1222" w:firstLine="0"/>
      </w:pPr>
    </w:lvl>
    <w:lvl w:ilvl="3">
      <w:start w:val="1"/>
      <w:numFmt w:val="bullet"/>
      <w:lvlText w:val=""/>
      <w:lvlJc w:val="left"/>
      <w:pPr>
        <w:ind w:left="1222" w:firstLine="0"/>
      </w:pPr>
    </w:lvl>
    <w:lvl w:ilvl="4">
      <w:start w:val="1"/>
      <w:numFmt w:val="bullet"/>
      <w:lvlText w:val=""/>
      <w:lvlJc w:val="left"/>
      <w:pPr>
        <w:ind w:left="1222" w:firstLine="0"/>
      </w:pPr>
    </w:lvl>
    <w:lvl w:ilvl="5">
      <w:start w:val="1"/>
      <w:numFmt w:val="bullet"/>
      <w:lvlText w:val=""/>
      <w:lvlJc w:val="left"/>
      <w:pPr>
        <w:ind w:left="1222" w:firstLine="0"/>
      </w:pPr>
    </w:lvl>
    <w:lvl w:ilvl="6">
      <w:start w:val="1"/>
      <w:numFmt w:val="bullet"/>
      <w:lvlText w:val=""/>
      <w:lvlJc w:val="left"/>
      <w:pPr>
        <w:ind w:left="1222" w:firstLine="0"/>
      </w:pPr>
    </w:lvl>
    <w:lvl w:ilvl="7">
      <w:start w:val="1"/>
      <w:numFmt w:val="bullet"/>
      <w:lvlText w:val=""/>
      <w:lvlJc w:val="left"/>
      <w:pPr>
        <w:ind w:left="1222" w:firstLine="0"/>
      </w:pPr>
    </w:lvl>
    <w:lvl w:ilvl="8">
      <w:start w:val="1"/>
      <w:numFmt w:val="bullet"/>
      <w:lvlText w:val=""/>
      <w:lvlJc w:val="left"/>
      <w:pPr>
        <w:ind w:left="1222" w:firstLine="0"/>
      </w:pPr>
    </w:lvl>
  </w:abstractNum>
  <w:abstractNum w:abstractNumId="7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8" w15:restartNumberingAfterBreak="0">
    <w:nsid w:val="46AF6909"/>
    <w:multiLevelType w:val="hybridMultilevel"/>
    <w:tmpl w:val="D494D430"/>
    <w:lvl w:ilvl="0" w:tplc="C9E287A4">
      <w:start w:val="1"/>
      <w:numFmt w:val="upperLetter"/>
      <w:lvlText w:val="%1)"/>
      <w:lvlJc w:val="left"/>
      <w:pPr>
        <w:ind w:left="218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71D6935"/>
    <w:multiLevelType w:val="hybridMultilevel"/>
    <w:tmpl w:val="CB86768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7537F41"/>
    <w:multiLevelType w:val="multilevel"/>
    <w:tmpl w:val="740A18D8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11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7202B0"/>
    <w:multiLevelType w:val="multilevel"/>
    <w:tmpl w:val="A9FCDA8A"/>
    <w:lvl w:ilvl="0">
      <w:start w:val="1"/>
      <w:numFmt w:val="upperLetter"/>
      <w:lvlText w:val="%1)"/>
      <w:lvlJc w:val="left"/>
      <w:pPr>
        <w:ind w:left="502" w:hanging="927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BB"/>
    <w:rsid w:val="00023307"/>
    <w:rsid w:val="00026083"/>
    <w:rsid w:val="00031818"/>
    <w:rsid w:val="000D6E8B"/>
    <w:rsid w:val="000D7BEA"/>
    <w:rsid w:val="000F420B"/>
    <w:rsid w:val="001A68E3"/>
    <w:rsid w:val="00280EB1"/>
    <w:rsid w:val="002976F2"/>
    <w:rsid w:val="003500F4"/>
    <w:rsid w:val="00363FDF"/>
    <w:rsid w:val="003D10FB"/>
    <w:rsid w:val="004C7D9B"/>
    <w:rsid w:val="0056269A"/>
    <w:rsid w:val="0072505D"/>
    <w:rsid w:val="0076461C"/>
    <w:rsid w:val="00841F13"/>
    <w:rsid w:val="008E3BD1"/>
    <w:rsid w:val="00911482"/>
    <w:rsid w:val="009207B3"/>
    <w:rsid w:val="0098373C"/>
    <w:rsid w:val="009F2324"/>
    <w:rsid w:val="00A274BB"/>
    <w:rsid w:val="00B06ECD"/>
    <w:rsid w:val="00B454E6"/>
    <w:rsid w:val="00B94BDB"/>
    <w:rsid w:val="00B967E5"/>
    <w:rsid w:val="00BA2EB2"/>
    <w:rsid w:val="00BC2D48"/>
    <w:rsid w:val="00BE2EEA"/>
    <w:rsid w:val="00CA60F4"/>
    <w:rsid w:val="00CD7DF7"/>
    <w:rsid w:val="00DB4A06"/>
    <w:rsid w:val="00DF07FE"/>
    <w:rsid w:val="00E15DD0"/>
    <w:rsid w:val="00E779B6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278B"/>
  <w15:docId w15:val="{9F79A4BE-D44A-446A-9DEA-05684483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818"/>
  </w:style>
  <w:style w:type="paragraph" w:styleId="Titolo1">
    <w:name w:val="heading 1"/>
    <w:basedOn w:val="Normale1"/>
    <w:next w:val="Normale1"/>
    <w:rsid w:val="00A27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27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27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27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274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274B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274BB"/>
  </w:style>
  <w:style w:type="table" w:customStyle="1" w:styleId="TableNormal">
    <w:name w:val="Table Normal"/>
    <w:rsid w:val="00A27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274B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27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74BB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"/>
    <w:rsid w:val="00A27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6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083"/>
  </w:style>
  <w:style w:type="paragraph" w:styleId="Pidipagina">
    <w:name w:val="footer"/>
    <w:basedOn w:val="Normale"/>
    <w:link w:val="PidipaginaCarattere"/>
    <w:uiPriority w:val="99"/>
    <w:unhideWhenUsed/>
    <w:rsid w:val="00026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083"/>
  </w:style>
  <w:style w:type="paragraph" w:styleId="Paragrafoelenco">
    <w:name w:val="List Paragraph"/>
    <w:basedOn w:val="Normale"/>
    <w:uiPriority w:val="34"/>
    <w:qFormat/>
    <w:rsid w:val="004C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29</cp:revision>
  <dcterms:created xsi:type="dcterms:W3CDTF">2021-03-31T07:55:00Z</dcterms:created>
  <dcterms:modified xsi:type="dcterms:W3CDTF">2025-03-20T09:35:00Z</dcterms:modified>
</cp:coreProperties>
</file>